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60" w:lineRule="auto"/>
        <w:ind w:firstLine="480"/>
        <w:jc w:val="center"/>
        <w:textAlignment w:val="top"/>
        <w:rPr>
          <w:rFonts w:hint="eastAsia" w:ascii="黑体" w:hAnsi="宋体" w:eastAsia="黑体" w:cs="宋体"/>
          <w:b/>
          <w:kern w:val="0"/>
          <w:sz w:val="36"/>
          <w:szCs w:val="36"/>
        </w:rPr>
      </w:pPr>
      <w:r>
        <w:rPr>
          <w:rFonts w:hint="eastAsia" w:ascii="黑体" w:hAnsi="宋体" w:eastAsia="黑体" w:cs="宋体"/>
          <w:b/>
          <w:kern w:val="0"/>
          <w:sz w:val="36"/>
          <w:szCs w:val="36"/>
        </w:rPr>
        <w:t>优秀本科毕业生事迹材料</w:t>
      </w:r>
    </w:p>
    <w:p>
      <w:pPr>
        <w:widowControl/>
        <w:shd w:val="clear" w:color="auto" w:fill="FFFFFF"/>
        <w:spacing w:line="360" w:lineRule="auto"/>
        <w:ind w:firstLine="472"/>
        <w:jc w:val="left"/>
        <w:textAlignment w:val="top"/>
        <w:rPr>
          <w:rFonts w:hint="eastAsia" w:ascii="宋体" w:hAnsi="宋体" w:eastAsia="宋体" w:cs="宋体"/>
          <w:kern w:val="0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lang w:val="en-US" w:eastAsia="zh-CN"/>
        </w:rPr>
        <w:t>唐可：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女，21岁，汉族，中共党员，国贸12003班，湖北赤壁人，高中毕业于湖北省赤壁市第一中学。</w:t>
      </w:r>
    </w:p>
    <w:p>
      <w:pPr>
        <w:widowControl/>
        <w:shd w:val="clear" w:color="auto" w:fill="FFFFFF"/>
        <w:spacing w:line="360" w:lineRule="auto"/>
        <w:ind w:firstLine="472"/>
        <w:jc w:val="left"/>
        <w:textAlignment w:val="top"/>
        <w:rPr>
          <w:rFonts w:hint="eastAsia" w:ascii="宋体" w:hAnsi="宋体" w:eastAsia="宋体" w:cs="宋体"/>
          <w:kern w:val="0"/>
          <w:sz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大学四年，曾任经济与管理学院辅导员李云妮老师的导助；在院学生会任职三年，从主席团助理到综合事务部副部，再到主席团副书记，三年来认真工作，积极与老师同学沟通；曾任2021级经济类32101班、2022级经济类32201班班主任助理，帮助大一新生提前了解认识学校；现任国贸12003班团支部副书记兼组织委员。曾参与湖北省赤壁市寒假“返家乡”社会实践活动，在社区党建办实践工作；参与外国语学院暑期“阳光号列车”支教社会实践活动；在校期间，积极参与校院志愿活动，在疫情期间担任楼层长，参与疫情防控为学院分担工作。一次性通过普通话二级甲等水平考试与英语四级考试，取得小学数学教师资格证；曾获长江大学第八届“互联网+”大学生创新创业大赛一等奖曾评获荆州市“优秀志愿者”1次、长江大学校“三好学生”1次、校“优秀学生干部”2次、校“优秀共青团员”1次、院“优秀学生干部”2次、院“优秀志愿者”1次、院“年度标兵干事”1次。曾获</w:t>
      </w:r>
      <w:r>
        <w:rPr>
          <w:rFonts w:hint="eastAsia" w:ascii="宋体" w:hAnsi="宋体" w:cs="宋体"/>
          <w:kern w:val="0"/>
          <w:sz w:val="24"/>
        </w:rPr>
        <w:t>神开</w:t>
      </w:r>
      <w:r>
        <w:rPr>
          <w:rFonts w:hint="eastAsia" w:ascii="宋体" w:hAnsi="宋体" w:cs="宋体"/>
          <w:kern w:val="0"/>
          <w:sz w:val="24"/>
          <w:lang w:eastAsia="zh-CN"/>
        </w:rPr>
        <w:t>“</w:t>
      </w:r>
      <w:r>
        <w:rPr>
          <w:rFonts w:hint="eastAsia" w:ascii="宋体" w:hAnsi="宋体" w:cs="宋体"/>
          <w:kern w:val="0"/>
          <w:sz w:val="24"/>
        </w:rPr>
        <w:t>德贵”奖学金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1次、“武鹏”奖学金1次；现已推免长江大学应用经济学专业硕士研究生。</w:t>
      </w:r>
    </w:p>
    <w:p>
      <w:pPr>
        <w:widowControl/>
        <w:shd w:val="clear" w:color="auto" w:fill="FFFFFF"/>
        <w:spacing w:line="360" w:lineRule="auto"/>
        <w:ind w:firstLine="472"/>
        <w:jc w:val="left"/>
        <w:textAlignment w:val="top"/>
        <w:rPr>
          <w:rFonts w:hint="default" w:ascii="宋体" w:hAnsi="宋体" w:eastAsia="宋体" w:cs="宋体"/>
          <w:kern w:val="0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lang w:val="en-US" w:eastAsia="zh-CN"/>
        </w:rPr>
        <w:t>毕业感言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：四年时光，挑战与机遇并存，有成长收获、也有沮丧迷茫，不断遇见也不断离别，不变的命题是——找自己，愿我们都能找到自己，面一路乘风破浪、披荆斩棘。</w:t>
      </w:r>
    </w:p>
    <w:p>
      <w:bookmarkStart w:id="0" w:name="_GoBack"/>
      <w:bookmarkEnd w:id="0"/>
    </w:p>
    <w:sectPr>
      <w:pgSz w:w="11906" w:h="16838"/>
      <w:pgMar w:top="1418" w:right="1418" w:bottom="1418" w:left="1418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0ZGFiOGJkNGE2YzA3ZmYwYWZjNWRkY2U5ZDM1YzgifQ=="/>
  </w:docVars>
  <w:rsids>
    <w:rsidRoot w:val="1A8E6C71"/>
    <w:rsid w:val="1A8E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2024-04-30T02:53:00Z</dcterms:created>
  <dc:creator>豪</dc:creator>
  <cp:lastModifiedBy>豪</cp:lastModifiedBy>
  <dcterms:modified xsi:type="dcterms:W3CDTF">2024-04-30T02:53:40Z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4AEB806D31F34EED86476076081672C0_11</vt:lpwstr>
  </property>
</Properties>
</file>